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0" w:type="pct"/>
        <w:tblInd w:w="-5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566"/>
        <w:gridCol w:w="3599"/>
        <w:gridCol w:w="795"/>
        <w:gridCol w:w="730"/>
        <w:gridCol w:w="405"/>
        <w:gridCol w:w="852"/>
        <w:gridCol w:w="992"/>
        <w:gridCol w:w="988"/>
        <w:gridCol w:w="1277"/>
      </w:tblGrid>
      <w:tr w:rsidR="007958D0" w:rsidRPr="00A41208" w14:paraId="4F2EA8F0" w14:textId="77777777" w:rsidTr="00793459">
        <w:trPr>
          <w:trHeight w:val="347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56B1D97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6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AE5CD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958D0" w:rsidRPr="00A41208" w14:paraId="0AEED121" w14:textId="77777777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3D342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5D2D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AF44CB" w14:textId="77777777" w:rsidR="007958D0" w:rsidRPr="00A41208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color w:val="333333"/>
                <w:sz w:val="20"/>
                <w:szCs w:val="20"/>
              </w:rPr>
              <w:t>"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Toshkent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qishloq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xo'jalik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mahsulotlari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ulgurji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bozori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"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aksiyadorlik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jamiyati</w:t>
            </w:r>
            <w:proofErr w:type="spellEnd"/>
          </w:p>
        </w:tc>
      </w:tr>
      <w:tr w:rsidR="007958D0" w:rsidRPr="00A41208" w14:paraId="465320E7" w14:textId="77777777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98701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CE4B0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97E1E0A" w14:textId="77777777" w:rsidR="007958D0" w:rsidRPr="00A41208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color w:val="333333"/>
                <w:sz w:val="20"/>
                <w:szCs w:val="20"/>
              </w:rPr>
              <w:t>"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Toshkent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qishloq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xo'jalik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mahsulotlari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ulgurji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bozori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>" AJ</w:t>
            </w:r>
          </w:p>
        </w:tc>
      </w:tr>
      <w:tr w:rsidR="007958D0" w:rsidRPr="00A41208" w14:paraId="7C2070E0" w14:textId="77777777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220B64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BF47C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тикера</w:t>
            </w:r>
            <w:proofErr w:type="spellEnd"/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7F2E4E" w14:textId="77777777" w:rsidR="007958D0" w:rsidRPr="00A41208" w:rsidRDefault="007958D0" w:rsidP="00ED61C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A41208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958D0" w:rsidRPr="00A41208" w14:paraId="4415920A" w14:textId="77777777" w:rsidTr="00793459">
        <w:trPr>
          <w:trHeight w:val="332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3973C09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6E615" w14:textId="77777777" w:rsidR="007958D0" w:rsidRPr="00A41208" w:rsidRDefault="007958D0" w:rsidP="00ED61C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958D0" w:rsidRPr="00A41208" w14:paraId="212B672D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05E61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1736C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435DB51" w14:textId="77777777" w:rsidR="007958D0" w:rsidRPr="00A41208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color w:val="333333"/>
                <w:sz w:val="20"/>
                <w:szCs w:val="20"/>
              </w:rPr>
              <w:t xml:space="preserve">г. Ташкент,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Бектемирский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район, Ташкентская автомобильная кольцевая дорога</w:t>
            </w:r>
          </w:p>
        </w:tc>
      </w:tr>
      <w:tr w:rsidR="007958D0" w:rsidRPr="00A41208" w14:paraId="73D0BE8F" w14:textId="77777777" w:rsidTr="00ED61C4">
        <w:trPr>
          <w:trHeight w:val="245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21FE65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92263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D19048E" w14:textId="77777777" w:rsidR="007958D0" w:rsidRPr="00A41208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color w:val="333333"/>
                <w:sz w:val="20"/>
                <w:szCs w:val="20"/>
              </w:rPr>
              <w:t xml:space="preserve">г. Ташкент, </w:t>
            </w:r>
            <w:proofErr w:type="spellStart"/>
            <w:r w:rsidRPr="00A41208">
              <w:rPr>
                <w:color w:val="333333"/>
                <w:sz w:val="20"/>
                <w:szCs w:val="20"/>
              </w:rPr>
              <w:t>Бектемирский</w:t>
            </w:r>
            <w:proofErr w:type="spellEnd"/>
            <w:r w:rsidRPr="00A41208">
              <w:rPr>
                <w:color w:val="333333"/>
                <w:sz w:val="20"/>
                <w:szCs w:val="20"/>
              </w:rPr>
              <w:t xml:space="preserve"> район, Ташкентская автомобильная кольцевая дорога</w:t>
            </w:r>
          </w:p>
        </w:tc>
      </w:tr>
      <w:tr w:rsidR="007958D0" w:rsidRPr="00A41208" w14:paraId="5B116F27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2B6145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F6E81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7F2DEB" w14:textId="77777777" w:rsidR="007958D0" w:rsidRPr="00A41208" w:rsidRDefault="007958D0" w:rsidP="00ED61C4">
            <w:pPr>
              <w:spacing w:after="0" w:line="240" w:lineRule="auto"/>
              <w:rPr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color w:val="333333"/>
                <w:sz w:val="20"/>
                <w:szCs w:val="20"/>
                <w:lang w:val="en-US"/>
              </w:rPr>
              <w:t>Ulgurji_830@mail.ru</w:t>
            </w:r>
          </w:p>
        </w:tc>
      </w:tr>
      <w:tr w:rsidR="007958D0" w:rsidRPr="00A41208" w14:paraId="227F454A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222C1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C1C0E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4AD2C0A" w14:textId="77777777" w:rsidR="007958D0" w:rsidRPr="00A41208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color w:val="333333"/>
                <w:sz w:val="20"/>
                <w:szCs w:val="20"/>
              </w:rPr>
              <w:t xml:space="preserve"> www.toshkent-ulgurji.uz</w:t>
            </w:r>
          </w:p>
        </w:tc>
      </w:tr>
      <w:tr w:rsidR="007958D0" w:rsidRPr="00A41208" w14:paraId="53C7C32A" w14:textId="77777777" w:rsidTr="00793459">
        <w:trPr>
          <w:trHeight w:val="333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791F091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6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6A580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958D0" w:rsidRPr="00A41208" w14:paraId="42089FF1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70DC8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87E3D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0F8FB2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06</w:t>
            </w:r>
          </w:p>
        </w:tc>
      </w:tr>
      <w:tr w:rsidR="007958D0" w:rsidRPr="00A41208" w14:paraId="4311FC4F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CB930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96212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C841B24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</w:tr>
      <w:tr w:rsidR="007958D0" w:rsidRPr="00A41208" w14:paraId="4AE584D7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94070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C515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Вид общего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60A798A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58D0" w:rsidRPr="00A41208" w14:paraId="468FDABA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6008C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EFEFE5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DD319C2" w14:textId="77777777" w:rsidR="007958D0" w:rsidRPr="00A41208" w:rsidRDefault="00003AA8" w:rsidP="00003AA8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Внеочередного</w:t>
            </w:r>
          </w:p>
        </w:tc>
      </w:tr>
      <w:tr w:rsidR="007958D0" w:rsidRPr="00A41208" w14:paraId="417BB5CB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6F4B4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65CC8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Дата проведения общего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74231C1" w14:textId="606FBD92" w:rsidR="007958D0" w:rsidRPr="00A41208" w:rsidRDefault="0052501C" w:rsidP="0052501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27</w:t>
            </w:r>
            <w:r w:rsidR="00003AA8"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.0</w:t>
            </w:r>
            <w:r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8</w:t>
            </w:r>
            <w:r w:rsidR="00003AA8"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.2024 г.</w:t>
            </w:r>
          </w:p>
        </w:tc>
      </w:tr>
      <w:tr w:rsidR="007958D0" w:rsidRPr="00A41208" w14:paraId="10FEA67D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FA102D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B699D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Дата составления протокола общего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51F68A7" w14:textId="44251001" w:rsidR="007958D0" w:rsidRPr="00A41208" w:rsidRDefault="0052501C" w:rsidP="0052501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04</w:t>
            </w:r>
            <w:r w:rsidR="008241C0"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.0</w:t>
            </w:r>
            <w:r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9</w:t>
            </w:r>
            <w:r w:rsidR="008241C0" w:rsidRPr="00A41208">
              <w:rPr>
                <w:rFonts w:cs="Calibri"/>
                <w:color w:val="000000"/>
                <w:sz w:val="20"/>
                <w:szCs w:val="20"/>
                <w:lang w:val="uz-Cyrl-UZ"/>
              </w:rPr>
              <w:t>.2024</w:t>
            </w:r>
            <w:r w:rsidR="007958D0" w:rsidRPr="00A41208">
              <w:rPr>
                <w:rFonts w:cs="Calibri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958D0" w:rsidRPr="00A41208" w14:paraId="445177DE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5B865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FA9E5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0E5A0AA" w14:textId="77777777" w:rsidR="007958D0" w:rsidRPr="00A41208" w:rsidRDefault="007958D0" w:rsidP="00D87E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41208">
              <w:rPr>
                <w:rFonts w:ascii="OpenSansRegular" w:hAnsi="OpenSansRegular" w:hint="eastAsia"/>
                <w:color w:val="333333"/>
                <w:sz w:val="20"/>
                <w:szCs w:val="20"/>
              </w:rPr>
              <w:t>г</w:t>
            </w:r>
            <w:r w:rsidRPr="00A41208">
              <w:rPr>
                <w:rFonts w:ascii="OpenSansRegular" w:hAnsi="OpenSansRegular"/>
                <w:color w:val="333333"/>
                <w:sz w:val="20"/>
                <w:szCs w:val="20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20"/>
                <w:szCs w:val="20"/>
              </w:rPr>
              <w:t>Ташкент</w:t>
            </w:r>
            <w:proofErr w:type="spellEnd"/>
            <w:r w:rsidRPr="00A41208">
              <w:rPr>
                <w:rFonts w:ascii="OpenSansRegular" w:hAnsi="OpenSansRegular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41208">
              <w:rPr>
                <w:rFonts w:ascii="OpenSansRegular" w:hAnsi="OpenSansRegular" w:hint="eastAsia"/>
                <w:color w:val="333333"/>
                <w:sz w:val="20"/>
                <w:szCs w:val="20"/>
              </w:rPr>
              <w:t>Бектемирский</w:t>
            </w:r>
            <w:proofErr w:type="spellEnd"/>
            <w:r w:rsidRPr="00A41208">
              <w:rPr>
                <w:rFonts w:ascii="OpenSansRegular" w:hAnsi="OpenSansRegular"/>
                <w:color w:val="333333"/>
                <w:sz w:val="20"/>
                <w:szCs w:val="20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20"/>
                <w:szCs w:val="20"/>
              </w:rPr>
              <w:t>район</w:t>
            </w:r>
            <w:r w:rsidRPr="00A41208">
              <w:rPr>
                <w:rFonts w:ascii="OpenSansRegular" w:hAnsi="OpenSansRegular"/>
                <w:color w:val="333333"/>
                <w:sz w:val="20"/>
                <w:szCs w:val="20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20"/>
                <w:szCs w:val="20"/>
              </w:rPr>
              <w:t>ТКАД</w:t>
            </w:r>
          </w:p>
        </w:tc>
      </w:tr>
      <w:tr w:rsidR="007958D0" w:rsidRPr="00A41208" w14:paraId="3DC631A4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705EE3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4D8C5" w14:textId="77777777" w:rsidR="007958D0" w:rsidRPr="00A4120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Кворум общего собрания:</w:t>
            </w:r>
          </w:p>
        </w:tc>
        <w:tc>
          <w:tcPr>
            <w:tcW w:w="215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D2CE125" w14:textId="16E94ABB" w:rsidR="007958D0" w:rsidRPr="00A41208" w:rsidRDefault="007958D0" w:rsidP="000D3E82">
            <w:pPr>
              <w:spacing w:after="0" w:line="240" w:lineRule="auto"/>
              <w:rPr>
                <w:sz w:val="20"/>
                <w:szCs w:val="20"/>
              </w:rPr>
            </w:pPr>
            <w:r w:rsidRPr="00A41208">
              <w:rPr>
                <w:sz w:val="20"/>
                <w:szCs w:val="20"/>
                <w:lang w:val="en-US"/>
              </w:rPr>
              <w:t>9</w:t>
            </w:r>
            <w:r w:rsidR="00806156" w:rsidRPr="00A41208">
              <w:rPr>
                <w:sz w:val="20"/>
                <w:szCs w:val="20"/>
              </w:rPr>
              <w:t>4</w:t>
            </w:r>
            <w:r w:rsidRPr="00A41208">
              <w:rPr>
                <w:sz w:val="20"/>
                <w:szCs w:val="20"/>
                <w:lang w:val="uz-Cyrl-UZ"/>
              </w:rPr>
              <w:t>,</w:t>
            </w:r>
            <w:r w:rsidR="008241C0" w:rsidRPr="00A41208">
              <w:rPr>
                <w:sz w:val="20"/>
                <w:szCs w:val="20"/>
                <w:lang w:val="uz-Cyrl-UZ"/>
              </w:rPr>
              <w:t>3</w:t>
            </w:r>
            <w:r w:rsidR="000D3E82" w:rsidRPr="00A41208">
              <w:rPr>
                <w:sz w:val="20"/>
                <w:szCs w:val="20"/>
                <w:lang w:val="uz-Cyrl-UZ"/>
              </w:rPr>
              <w:t>2</w:t>
            </w:r>
            <w:r w:rsidRPr="00A41208">
              <w:rPr>
                <w:sz w:val="20"/>
                <w:szCs w:val="20"/>
              </w:rPr>
              <w:t xml:space="preserve"> %</w:t>
            </w:r>
          </w:p>
        </w:tc>
      </w:tr>
      <w:tr w:rsidR="007958D0" w:rsidRPr="00A41208" w14:paraId="7A56F942" w14:textId="77777777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6B3B50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F6AFD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1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860BA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Вопросы, поставленные </w:t>
            </w: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на голосование</w:t>
            </w:r>
          </w:p>
        </w:tc>
        <w:tc>
          <w:tcPr>
            <w:tcW w:w="2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2B379DD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Итоги голосования</w:t>
            </w:r>
          </w:p>
        </w:tc>
      </w:tr>
      <w:tr w:rsidR="007958D0" w:rsidRPr="00A41208" w14:paraId="6CCAC5F1" w14:textId="77777777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56158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945D49" w14:textId="77777777" w:rsidR="007958D0" w:rsidRPr="00A41208" w:rsidRDefault="007958D0" w:rsidP="000D3E82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CB9E26" w14:textId="77777777" w:rsidR="007958D0" w:rsidRPr="00A41208" w:rsidRDefault="007958D0" w:rsidP="000D3E82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07EEF78" w14:textId="77777777" w:rsidR="007958D0" w:rsidRPr="00A41208" w:rsidRDefault="00806156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З</w:t>
            </w:r>
            <w:r w:rsidR="007958D0"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B5BC5E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7081998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воздержались</w:t>
            </w:r>
          </w:p>
        </w:tc>
      </w:tr>
      <w:tr w:rsidR="007958D0" w:rsidRPr="00A41208" w14:paraId="390C5408" w14:textId="77777777" w:rsidTr="00AA3D5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189F2B" w14:textId="77777777" w:rsidR="007958D0" w:rsidRPr="00A4120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9F0EC2" w14:textId="77777777" w:rsidR="007958D0" w:rsidRPr="00A41208" w:rsidRDefault="007958D0" w:rsidP="000D3E82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61606" w14:textId="77777777" w:rsidR="007958D0" w:rsidRPr="00A41208" w:rsidRDefault="007958D0" w:rsidP="000D3E82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687AD16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E07F4B7" w14:textId="77777777" w:rsidR="007958D0" w:rsidRPr="00A41208" w:rsidRDefault="00806156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</w:t>
            </w:r>
            <w:r w:rsidR="007958D0"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оличество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243F483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80BF3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3BF3243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7E4AB" w14:textId="77777777" w:rsidR="007958D0" w:rsidRPr="00A41208" w:rsidRDefault="007958D0" w:rsidP="000D3E8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FE22D8" w:rsidRPr="00A41208" w14:paraId="7BFEF03B" w14:textId="77777777" w:rsidTr="00812CD0">
        <w:trPr>
          <w:trHeight w:val="29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007D91" w14:textId="77777777" w:rsidR="00FE22D8" w:rsidRPr="00A41208" w:rsidRDefault="00FE22D8" w:rsidP="00FE22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2DDE22B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53A51D4" w14:textId="05A154E9" w:rsidR="00FE22D8" w:rsidRPr="00A41208" w:rsidRDefault="00FE22D8" w:rsidP="00FE22D8">
            <w:pPr>
              <w:spacing w:after="0" w:line="240" w:lineRule="auto"/>
              <w:rPr>
                <w:rFonts w:cs="Calibri"/>
                <w:color w:val="333333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«Тошкент қишлоқ хўжалик маҳсулотлари улгуржи бозори» АЖнинг оралиқ тугатиш балансини тасдиқлаш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962136D" w14:textId="308442D1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1151455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28FF52C" w14:textId="7F9D4ABD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7BD51C8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7335B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A7A11C2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8284D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</w:tr>
      <w:tr w:rsidR="00FE22D8" w:rsidRPr="00A41208" w14:paraId="51CA893B" w14:textId="77777777" w:rsidTr="00812CD0">
        <w:trPr>
          <w:trHeight w:val="3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2F49A" w14:textId="77777777" w:rsidR="00FE22D8" w:rsidRPr="00A41208" w:rsidRDefault="00FE22D8" w:rsidP="00FE22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F7EAACF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96BB292" w14:textId="19430FFE" w:rsidR="00FE22D8" w:rsidRPr="00A41208" w:rsidRDefault="00FE22D8" w:rsidP="00FE22D8">
            <w:pPr>
              <w:spacing w:after="0" w:line="240" w:lineRule="auto"/>
              <w:rPr>
                <w:rFonts w:cs="Calibri"/>
                <w:color w:val="333333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Жамиятнинг мол-мулклари, бино-иншоотларини сотиш масаласи;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3AE700B" w14:textId="231C186E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1151455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60D2A25" w14:textId="0532AEEB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216803F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2AA36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C888B5F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7865D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</w:tr>
      <w:tr w:rsidR="00FE22D8" w:rsidRPr="00A41208" w14:paraId="2C301533" w14:textId="77777777" w:rsidTr="00812CD0">
        <w:trPr>
          <w:trHeight w:val="3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888E" w14:textId="77777777" w:rsidR="00FE22D8" w:rsidRPr="00A41208" w:rsidRDefault="00FE22D8" w:rsidP="00FE22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3268D8C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CFFAC71" w14:textId="3CC9303B" w:rsidR="00FE22D8" w:rsidRPr="00A41208" w:rsidRDefault="00FE22D8" w:rsidP="00FE22D8">
            <w:pPr>
              <w:spacing w:after="0" w:line="240" w:lineRule="auto"/>
              <w:rPr>
                <w:rFonts w:cs="Calibri"/>
                <w:color w:val="333333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Жамиятнинг асосий воситалари, товар моддий бойликларини ҳисобдан чиқариш ҳақида;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7874DE2" w14:textId="68362626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1151455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CC3A0FB" w14:textId="5DC17F4D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8039AC5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54C63" w14:textId="7777777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C603D1E" w14:textId="784A8434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88DB" w14:textId="5DBEBE58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</w:tr>
      <w:tr w:rsidR="00FE22D8" w:rsidRPr="00A41208" w14:paraId="3E8FDCE2" w14:textId="77777777" w:rsidTr="00812CD0">
        <w:trPr>
          <w:trHeight w:val="3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6022" w14:textId="77777777" w:rsidR="00FE22D8" w:rsidRPr="00A41208" w:rsidRDefault="00FE22D8" w:rsidP="00FE22D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96DC63" w14:textId="3019A48B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69161E3" w14:textId="0D4C20AD" w:rsidR="00FE22D8" w:rsidRPr="00A41208" w:rsidRDefault="00FE22D8" w:rsidP="00FE22D8">
            <w:pPr>
              <w:spacing w:after="0" w:line="240" w:lineRule="auto"/>
              <w:rPr>
                <w:rFonts w:cs="Calibri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Жамиятни тугатиш муддатини узайтириш ҳақида;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265037B" w14:textId="633DA336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1151455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8434598" w14:textId="4EAB289B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noProof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7D1D61A" w14:textId="53DAEE0D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3FE" w14:textId="10EB3933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E1BB3A" w14:textId="2AFE1027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color w:val="333333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color w:val="333333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885BF" w14:textId="6FBE6B9A" w:rsidR="00FE22D8" w:rsidRPr="00A41208" w:rsidRDefault="00FE22D8" w:rsidP="00FE2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41208"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</w:tr>
      <w:tr w:rsidR="00FE22D8" w:rsidRPr="00A41208" w14:paraId="567ED175" w14:textId="77777777" w:rsidTr="001176A1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9FE9F" w14:textId="77777777" w:rsidR="00FE22D8" w:rsidRPr="00A41208" w:rsidRDefault="00FE22D8" w:rsidP="00FE22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A0356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 w:cs="Calibri"/>
                <w:color w:val="000000"/>
                <w:sz w:val="20"/>
                <w:szCs w:val="20"/>
              </w:rPr>
              <w:t>Полные формулировки решений, принятых общим собранием:</w:t>
            </w:r>
          </w:p>
        </w:tc>
      </w:tr>
      <w:tr w:rsidR="00FE22D8" w:rsidRPr="00A41208" w14:paraId="62567500" w14:textId="77777777" w:rsidTr="00623955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65FD3" w14:textId="77777777" w:rsidR="00FE22D8" w:rsidRPr="00A41208" w:rsidRDefault="00FE22D8" w:rsidP="00FE22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71830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237D0E9" w14:textId="1D218028" w:rsidR="00FE22D8" w:rsidRPr="00A41208" w:rsidRDefault="00044892" w:rsidP="00FE22D8">
            <w:pPr>
              <w:pStyle w:val="a5"/>
              <w:ind w:left="0"/>
              <w:jc w:val="both"/>
              <w:rPr>
                <w:rFonts w:cs="Calibri"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Тугатиш балансини тасдиқлаш кейинги йиғилишга қолдирилсин</w:t>
            </w:r>
          </w:p>
        </w:tc>
      </w:tr>
      <w:tr w:rsidR="00FE22D8" w:rsidRPr="00A41208" w14:paraId="52469A47" w14:textId="77777777" w:rsidTr="00623955">
        <w:trPr>
          <w:trHeight w:val="53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372AB" w14:textId="77777777" w:rsidR="00FE22D8" w:rsidRPr="00A41208" w:rsidRDefault="00FE22D8" w:rsidP="00FE22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2D2A7" w14:textId="77777777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9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50B01E1" w14:textId="77777777" w:rsidR="00044892" w:rsidRPr="00A41208" w:rsidRDefault="00044892" w:rsidP="00044892">
            <w:pPr>
              <w:spacing w:after="80"/>
              <w:ind w:firstLine="851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Қуйидагилар инобатга олинсин ва тасдиқлансин:</w:t>
            </w:r>
          </w:p>
          <w:p w14:paraId="4253F8C5" w14:textId="77777777" w:rsidR="00044892" w:rsidRPr="00A41208" w:rsidRDefault="00044892" w:rsidP="00044892">
            <w:pPr>
              <w:spacing w:after="80"/>
              <w:ind w:firstLine="851"/>
              <w:jc w:val="both"/>
              <w:rPr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 xml:space="preserve">- </w:t>
            </w:r>
            <w:r w:rsidRPr="00A41208">
              <w:rPr>
                <w:sz w:val="26"/>
                <w:szCs w:val="26"/>
                <w:lang w:val="uz-Cyrl-UZ"/>
              </w:rPr>
              <w:t>“Тошкент қишлоқ-хўжалиги маҳсулотлари улгуржи бозори” АЖ бино-иншоотлари жамият мулки сифатида аукцион савдоларига қўйилсин.</w:t>
            </w:r>
          </w:p>
          <w:p w14:paraId="2A7B63ED" w14:textId="77777777" w:rsidR="00044892" w:rsidRPr="00A41208" w:rsidRDefault="00044892" w:rsidP="00044892">
            <w:pPr>
              <w:spacing w:after="80"/>
              <w:ind w:firstLine="851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- “Тошкент қишлоқ-хўжалиги маҳсулотлари улгуржи бозори” АЖ тугатиш комиссияси, жамиятнинг бино иншоотларини сотиш ишлари бўйича Давлат активларини бошқариш агентлиги ва Тошкент шаҳар ҳокимлиги ўртасида тузиладиган шартномага мувофиқ жамиятни бино-иншоотларини сотиш ишлари амалга оширисин;</w:t>
            </w:r>
          </w:p>
          <w:p w14:paraId="5AB54414" w14:textId="77777777" w:rsidR="00044892" w:rsidRPr="00A41208" w:rsidRDefault="00044892" w:rsidP="00044892">
            <w:pPr>
              <w:spacing w:after="80"/>
              <w:ind w:firstLine="708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 xml:space="preserve">2.1. Давлат активларини бошқариш агентлиги ва Тошкент шаҳар ҳокимлиги </w:t>
            </w:r>
            <w:r w:rsidRPr="00A41208">
              <w:rPr>
                <w:noProof/>
                <w:sz w:val="26"/>
                <w:szCs w:val="26"/>
                <w:lang w:val="uz-Cyrl-UZ"/>
              </w:rPr>
              <w:lastRenderedPageBreak/>
              <w:t>ўртасида тузиладиган шартномага имзо чекиш ваколати тугатиш комиссияси раисига берилсин;</w:t>
            </w:r>
          </w:p>
          <w:p w14:paraId="770189F4" w14:textId="77777777" w:rsidR="00044892" w:rsidRPr="00A41208" w:rsidRDefault="00044892" w:rsidP="00044892">
            <w:pPr>
              <w:spacing w:after="80"/>
              <w:ind w:firstLine="708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2.2. Бугунги кунда жамиятда фойдаланилмаётган 120 КВТли қуёш панеллари сотиш ҳужжатларига имзо чекиш ваколати жамият тугатиш комиссияси раисига берилсин;</w:t>
            </w:r>
          </w:p>
          <w:p w14:paraId="11165BEA" w14:textId="77777777" w:rsidR="00044892" w:rsidRPr="00A41208" w:rsidRDefault="00044892" w:rsidP="00044892">
            <w:pPr>
              <w:spacing w:after="80"/>
              <w:ind w:firstLine="708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 xml:space="preserve">2.2. Жамият балансидаги 2 дона автомобилларни сотишга рухсат берилсин, </w:t>
            </w:r>
            <w:r w:rsidRPr="00A41208">
              <w:rPr>
                <w:noProof/>
                <w:sz w:val="26"/>
                <w:szCs w:val="26"/>
                <w:lang w:val="uz-Cyrl-UZ"/>
              </w:rPr>
              <w:br/>
              <w:t>сотиш ҳужжатларига имзо чекиш ваколати жамият тугатиш комиссияси раисига берилсин;</w:t>
            </w:r>
          </w:p>
          <w:p w14:paraId="2BB823EA" w14:textId="662DEC9C" w:rsidR="00FE22D8" w:rsidRPr="00A41208" w:rsidRDefault="00044892" w:rsidP="00044892">
            <w:pPr>
              <w:spacing w:after="80"/>
              <w:ind w:firstLine="708"/>
              <w:jc w:val="both"/>
              <w:rPr>
                <w:rFonts w:cs="Calibri"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2.3. Жамият баланснинг 040 сатридаги 1 739,4 минг сумлик акцияларни ва бошқа асосий воситалар ва инвентарларни ўрнатилган тартибда сотиш ҳужжатларига имзо чекиш ваколати жамият тугатиш комиссияси раисига берилсин;</w:t>
            </w:r>
          </w:p>
        </w:tc>
      </w:tr>
      <w:tr w:rsidR="00FE22D8" w:rsidRPr="00A41208" w14:paraId="392BE83D" w14:textId="77777777" w:rsidTr="00623955">
        <w:trPr>
          <w:trHeight w:val="53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F6A4A" w14:textId="77777777" w:rsidR="00FE22D8" w:rsidRPr="00A41208" w:rsidRDefault="00FE22D8" w:rsidP="00FE22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D8EBF" w14:textId="64792D0C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rFonts w:ascii="Calibri" w:hAnsi="Calibri"/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59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81A0484" w14:textId="2789B6DA" w:rsidR="00FE22D8" w:rsidRPr="00A41208" w:rsidRDefault="00044892" w:rsidP="00044892">
            <w:pPr>
              <w:spacing w:after="80"/>
              <w:ind w:firstLine="708"/>
              <w:jc w:val="both"/>
              <w:rPr>
                <w:rFonts w:cs="Calibri"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Жамият балансидаги фойдаланиш муддати ва яроқлилиги ўтаб бўлинган, инвентарлар 1-иловадаги рўйхатга асосан ҳисобдан чиқарилсин.</w:t>
            </w:r>
          </w:p>
        </w:tc>
      </w:tr>
      <w:tr w:rsidR="00FE22D8" w:rsidRPr="00A41208" w14:paraId="1947C798" w14:textId="77777777" w:rsidTr="00623955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98090" w14:textId="77777777" w:rsidR="00FE22D8" w:rsidRPr="00A41208" w:rsidRDefault="00FE22D8" w:rsidP="00FE22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60E4D" w14:textId="0A22C549" w:rsidR="00FE22D8" w:rsidRPr="00A41208" w:rsidRDefault="00FE22D8" w:rsidP="00FE22D8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41208">
              <w:rPr>
                <w:rFonts w:ascii="Calibri" w:hAnsi="Calibri"/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59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471D79F" w14:textId="77777777" w:rsidR="00A41208" w:rsidRPr="00A41208" w:rsidRDefault="00A41208" w:rsidP="00A41208">
            <w:pPr>
              <w:spacing w:after="80"/>
              <w:ind w:firstLine="708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4. Жамиятни тугатиш муддатини узайтириш мақсадга мувофиқ деб топилсин ва жамиятни янги тугатиш муддати, аввалги тугатиш муддати тугаган кундан бошлаб олти ой этиб белгилансин.</w:t>
            </w:r>
          </w:p>
          <w:p w14:paraId="7E69CCA5" w14:textId="77777777" w:rsidR="00A41208" w:rsidRPr="00A41208" w:rsidRDefault="00A41208" w:rsidP="00A41208">
            <w:pPr>
              <w:spacing w:after="80"/>
              <w:ind w:firstLine="708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4.1. Тугатиш комиссия аъзолари 2-иловага мувофиқ тасдиқлансин ва уларга ҳақ тўлаш миқдори 3-иловага мувофиқ белгилансин.</w:t>
            </w:r>
          </w:p>
          <w:p w14:paraId="64BF485B" w14:textId="1FBD15E3" w:rsidR="00FE22D8" w:rsidRPr="00A41208" w:rsidRDefault="00A41208" w:rsidP="00A41208">
            <w:pPr>
              <w:spacing w:after="80"/>
              <w:ind w:firstLine="708"/>
              <w:jc w:val="both"/>
              <w:rPr>
                <w:rFonts w:cs="Calibri"/>
                <w:bCs/>
                <w:color w:val="000000"/>
                <w:sz w:val="20"/>
                <w:szCs w:val="20"/>
                <w:lang w:val="uz-Cyrl-UZ"/>
              </w:rPr>
            </w:pPr>
            <w:r w:rsidRPr="00A41208">
              <w:rPr>
                <w:noProof/>
                <w:sz w:val="26"/>
                <w:szCs w:val="26"/>
                <w:lang w:val="uz-Cyrl-UZ"/>
              </w:rPr>
              <w:t>4.2. «Тошкент қишлоқ хўжалик маҳсулотлари улгуржи бозори» АЖ тугатиш комиссия аъзолари томонидан юқорида қайд этилган ҳолатлар тўлиқ бартараф этилиб тугатиш ишлари бўйича тегишли ишлар амалга оширилсин.</w:t>
            </w:r>
            <w:bookmarkStart w:id="0" w:name="_GoBack"/>
            <w:bookmarkEnd w:id="0"/>
          </w:p>
        </w:tc>
      </w:tr>
    </w:tbl>
    <w:p w14:paraId="4248347E" w14:textId="77777777" w:rsidR="00181BCA" w:rsidRPr="00A41208" w:rsidRDefault="00181BCA" w:rsidP="0057633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z-Cyrl-UZ"/>
        </w:rPr>
      </w:pPr>
    </w:p>
    <w:p w14:paraId="1CFC6C8E" w14:textId="491EEBC8" w:rsidR="007958D0" w:rsidRPr="00A41208" w:rsidRDefault="007958D0" w:rsidP="00576338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  <w:lang w:val="uz-Cyrl-UZ"/>
        </w:rPr>
      </w:pPr>
      <w:r w:rsidRPr="00A41208">
        <w:rPr>
          <w:rFonts w:ascii="Times New Roman" w:hAnsi="Times New Roman"/>
          <w:sz w:val="16"/>
          <w:szCs w:val="16"/>
          <w:lang w:val="uz-Cyrl-UZ"/>
        </w:rPr>
        <w:tab/>
      </w:r>
      <w:r w:rsidRPr="00A41208">
        <w:rPr>
          <w:rFonts w:ascii="Times New Roman" w:hAnsi="Times New Roman"/>
          <w:sz w:val="16"/>
          <w:szCs w:val="16"/>
          <w:lang w:val="uz-Cyrl-UZ"/>
        </w:rPr>
        <w:tab/>
      </w:r>
      <w:r w:rsidRPr="00A41208">
        <w:rPr>
          <w:rFonts w:ascii="Times New Roman" w:hAnsi="Times New Roman"/>
          <w:sz w:val="16"/>
          <w:szCs w:val="16"/>
          <w:lang w:val="uz-Cyrl-UZ"/>
        </w:rPr>
        <w:tab/>
      </w:r>
      <w:r w:rsidRPr="00A41208">
        <w:rPr>
          <w:rFonts w:ascii="Times New Roman" w:hAnsi="Times New Roman"/>
          <w:sz w:val="16"/>
          <w:szCs w:val="16"/>
          <w:lang w:val="uz-Cyrl-UZ"/>
        </w:rPr>
        <w:tab/>
      </w:r>
      <w:r w:rsidRPr="00A41208">
        <w:rPr>
          <w:rFonts w:ascii="Times New Roman" w:hAnsi="Times New Roman"/>
          <w:sz w:val="16"/>
          <w:szCs w:val="16"/>
          <w:lang w:val="uz-Cyrl-UZ"/>
        </w:rPr>
        <w:tab/>
      </w:r>
      <w:r w:rsidRPr="00A41208">
        <w:rPr>
          <w:rFonts w:ascii="Times New Roman" w:hAnsi="Times New Roman"/>
          <w:sz w:val="16"/>
          <w:szCs w:val="16"/>
          <w:lang w:val="uz-Cyrl-UZ"/>
        </w:rPr>
        <w:tab/>
      </w:r>
    </w:p>
    <w:tbl>
      <w:tblPr>
        <w:tblW w:w="93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3"/>
        <w:gridCol w:w="2909"/>
      </w:tblGrid>
      <w:tr w:rsidR="00B071D6" w:rsidRPr="00A41208" w14:paraId="241B9870" w14:textId="77777777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1ADD3710" w14:textId="77777777" w:rsidR="007958D0" w:rsidRPr="00A41208" w:rsidRDefault="007958D0" w:rsidP="00F429DD">
            <w:pPr>
              <w:tabs>
                <w:tab w:val="left" w:pos="3530"/>
              </w:tabs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руководителя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исполнительного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органа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3396327C" w14:textId="42C04E40" w:rsidR="007958D0" w:rsidRPr="00A41208" w:rsidRDefault="00B071D6" w:rsidP="00B071D6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A41208">
              <w:rPr>
                <w:rFonts w:hint="eastAsia"/>
                <w:color w:val="333333"/>
                <w:sz w:val="16"/>
                <w:szCs w:val="16"/>
              </w:rPr>
              <w:t>Джумаев</w:t>
            </w:r>
            <w:proofErr w:type="spellEnd"/>
            <w:r w:rsidRPr="00A41208">
              <w:rPr>
                <w:rFonts w:hint="eastAsi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41208">
              <w:rPr>
                <w:rFonts w:hint="eastAsia"/>
                <w:color w:val="333333"/>
                <w:sz w:val="16"/>
                <w:szCs w:val="16"/>
              </w:rPr>
              <w:t>Отабек</w:t>
            </w:r>
            <w:proofErr w:type="spellEnd"/>
          </w:p>
        </w:tc>
      </w:tr>
      <w:tr w:rsidR="00B071D6" w:rsidRPr="00A41208" w14:paraId="2D77AED2" w14:textId="77777777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51B3CEE9" w14:textId="77777777" w:rsidR="007958D0" w:rsidRPr="00A41208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главного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бухгалтера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7A15B2C2" w14:textId="77777777" w:rsidR="007958D0" w:rsidRPr="00A41208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Каримо</w:t>
            </w:r>
            <w:proofErr w:type="spellEnd"/>
            <w:r w:rsidRPr="00A41208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в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Абдурасул</w:t>
            </w:r>
            <w:proofErr w:type="spellEnd"/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Джураевич</w:t>
            </w:r>
            <w:proofErr w:type="spellEnd"/>
          </w:p>
        </w:tc>
      </w:tr>
      <w:tr w:rsidR="00B071D6" w:rsidRPr="00A41208" w14:paraId="6ABCB944" w14:textId="77777777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637A68F5" w14:textId="77777777" w:rsidR="007958D0" w:rsidRPr="00A41208" w:rsidRDefault="007958D0" w:rsidP="00E01F5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уполномоченного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лица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,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разместившего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информацию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на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веб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-</w:t>
            </w:r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сайте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6A196175" w14:textId="6F196E9D" w:rsidR="007958D0" w:rsidRPr="00A41208" w:rsidRDefault="00026E24" w:rsidP="00026E2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Каримо</w:t>
            </w:r>
            <w:proofErr w:type="spellEnd"/>
            <w:r w:rsidRPr="00A41208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в</w:t>
            </w:r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Абдурасул</w:t>
            </w:r>
            <w:proofErr w:type="spellEnd"/>
            <w:r w:rsidRPr="00A41208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41208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Джураевич</w:t>
            </w:r>
            <w:proofErr w:type="spellEnd"/>
          </w:p>
        </w:tc>
      </w:tr>
    </w:tbl>
    <w:p w14:paraId="651C57E4" w14:textId="77777777" w:rsidR="007958D0" w:rsidRPr="00A41208" w:rsidRDefault="007958D0" w:rsidP="0057633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z-Cyrl-UZ"/>
        </w:rPr>
      </w:pPr>
    </w:p>
    <w:sectPr w:rsidR="007958D0" w:rsidRPr="00A41208" w:rsidSect="00480F9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30675"/>
    <w:multiLevelType w:val="hybridMultilevel"/>
    <w:tmpl w:val="8A208D16"/>
    <w:lvl w:ilvl="0" w:tplc="A0EE61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6F3641D5"/>
    <w:multiLevelType w:val="multilevel"/>
    <w:tmpl w:val="3DB83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3."/>
      <w:lvlJc w:val="left"/>
      <w:pPr>
        <w:ind w:left="1571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FDC"/>
    <w:rsid w:val="00003AA8"/>
    <w:rsid w:val="00020026"/>
    <w:rsid w:val="00022755"/>
    <w:rsid w:val="00024149"/>
    <w:rsid w:val="000247F4"/>
    <w:rsid w:val="00026E24"/>
    <w:rsid w:val="00044892"/>
    <w:rsid w:val="00045DA9"/>
    <w:rsid w:val="0005323B"/>
    <w:rsid w:val="0005378B"/>
    <w:rsid w:val="00080C81"/>
    <w:rsid w:val="00085A7E"/>
    <w:rsid w:val="000B7842"/>
    <w:rsid w:val="000C61AB"/>
    <w:rsid w:val="000D3E82"/>
    <w:rsid w:val="000F3084"/>
    <w:rsid w:val="000F5C01"/>
    <w:rsid w:val="001176A1"/>
    <w:rsid w:val="001231B8"/>
    <w:rsid w:val="00145366"/>
    <w:rsid w:val="001510DF"/>
    <w:rsid w:val="00155F0F"/>
    <w:rsid w:val="00181BCA"/>
    <w:rsid w:val="001829C1"/>
    <w:rsid w:val="001A5E02"/>
    <w:rsid w:val="001C551D"/>
    <w:rsid w:val="001E5917"/>
    <w:rsid w:val="001F068A"/>
    <w:rsid w:val="002152C1"/>
    <w:rsid w:val="00217A30"/>
    <w:rsid w:val="0022009E"/>
    <w:rsid w:val="002272D9"/>
    <w:rsid w:val="002317E4"/>
    <w:rsid w:val="00261121"/>
    <w:rsid w:val="002D4BF4"/>
    <w:rsid w:val="002E0888"/>
    <w:rsid w:val="002E6A80"/>
    <w:rsid w:val="002F65C6"/>
    <w:rsid w:val="0032137F"/>
    <w:rsid w:val="00333256"/>
    <w:rsid w:val="00375BF0"/>
    <w:rsid w:val="00397D82"/>
    <w:rsid w:val="003B6136"/>
    <w:rsid w:val="003F62DB"/>
    <w:rsid w:val="004018ED"/>
    <w:rsid w:val="0043456F"/>
    <w:rsid w:val="004531AC"/>
    <w:rsid w:val="004630A4"/>
    <w:rsid w:val="00480F9E"/>
    <w:rsid w:val="00486D00"/>
    <w:rsid w:val="00495FDC"/>
    <w:rsid w:val="004E331D"/>
    <w:rsid w:val="004E4A2B"/>
    <w:rsid w:val="004E62F5"/>
    <w:rsid w:val="004F453D"/>
    <w:rsid w:val="0052501C"/>
    <w:rsid w:val="00530F3C"/>
    <w:rsid w:val="00532542"/>
    <w:rsid w:val="00571150"/>
    <w:rsid w:val="00576338"/>
    <w:rsid w:val="00576577"/>
    <w:rsid w:val="005828AE"/>
    <w:rsid w:val="005A3BDA"/>
    <w:rsid w:val="005A7EF3"/>
    <w:rsid w:val="005E76C9"/>
    <w:rsid w:val="005F4FEC"/>
    <w:rsid w:val="00623955"/>
    <w:rsid w:val="00642439"/>
    <w:rsid w:val="0064630E"/>
    <w:rsid w:val="00654EC1"/>
    <w:rsid w:val="00656246"/>
    <w:rsid w:val="006637A0"/>
    <w:rsid w:val="006A00D0"/>
    <w:rsid w:val="006D1DA3"/>
    <w:rsid w:val="006F2E96"/>
    <w:rsid w:val="00700D0A"/>
    <w:rsid w:val="0071749C"/>
    <w:rsid w:val="00733768"/>
    <w:rsid w:val="0074525F"/>
    <w:rsid w:val="00763BC6"/>
    <w:rsid w:val="00793459"/>
    <w:rsid w:val="007958D0"/>
    <w:rsid w:val="007A3581"/>
    <w:rsid w:val="007B5407"/>
    <w:rsid w:val="007D60AA"/>
    <w:rsid w:val="007E5ACF"/>
    <w:rsid w:val="007E6728"/>
    <w:rsid w:val="00802E37"/>
    <w:rsid w:val="00806156"/>
    <w:rsid w:val="008241C0"/>
    <w:rsid w:val="008440D0"/>
    <w:rsid w:val="00873A6E"/>
    <w:rsid w:val="008B4793"/>
    <w:rsid w:val="008C2FE6"/>
    <w:rsid w:val="008C620A"/>
    <w:rsid w:val="008D6659"/>
    <w:rsid w:val="00910B13"/>
    <w:rsid w:val="00912B9A"/>
    <w:rsid w:val="0093142E"/>
    <w:rsid w:val="00935C6D"/>
    <w:rsid w:val="00965B61"/>
    <w:rsid w:val="009710D7"/>
    <w:rsid w:val="009734B0"/>
    <w:rsid w:val="0097379F"/>
    <w:rsid w:val="00983A95"/>
    <w:rsid w:val="009A0470"/>
    <w:rsid w:val="009B05E5"/>
    <w:rsid w:val="009B2DAF"/>
    <w:rsid w:val="009C279F"/>
    <w:rsid w:val="009D50DE"/>
    <w:rsid w:val="009F0B4F"/>
    <w:rsid w:val="009F68F0"/>
    <w:rsid w:val="009F6F1C"/>
    <w:rsid w:val="00A35569"/>
    <w:rsid w:val="00A41208"/>
    <w:rsid w:val="00A4687F"/>
    <w:rsid w:val="00A67C24"/>
    <w:rsid w:val="00A73874"/>
    <w:rsid w:val="00A86021"/>
    <w:rsid w:val="00AA31DA"/>
    <w:rsid w:val="00AA3D56"/>
    <w:rsid w:val="00AC2C07"/>
    <w:rsid w:val="00AE6656"/>
    <w:rsid w:val="00B05124"/>
    <w:rsid w:val="00B071D6"/>
    <w:rsid w:val="00B26D04"/>
    <w:rsid w:val="00B35B6B"/>
    <w:rsid w:val="00B76D7E"/>
    <w:rsid w:val="00B85A06"/>
    <w:rsid w:val="00B94A21"/>
    <w:rsid w:val="00BA1CFC"/>
    <w:rsid w:val="00BB1CDC"/>
    <w:rsid w:val="00BE3A34"/>
    <w:rsid w:val="00BF4817"/>
    <w:rsid w:val="00BF57FA"/>
    <w:rsid w:val="00C02132"/>
    <w:rsid w:val="00C03024"/>
    <w:rsid w:val="00C05E84"/>
    <w:rsid w:val="00C16CD6"/>
    <w:rsid w:val="00C24D64"/>
    <w:rsid w:val="00C35F26"/>
    <w:rsid w:val="00C43D6A"/>
    <w:rsid w:val="00C75B14"/>
    <w:rsid w:val="00C76146"/>
    <w:rsid w:val="00CA6846"/>
    <w:rsid w:val="00CF2051"/>
    <w:rsid w:val="00D00456"/>
    <w:rsid w:val="00D07F19"/>
    <w:rsid w:val="00D43AC2"/>
    <w:rsid w:val="00D650EE"/>
    <w:rsid w:val="00D81219"/>
    <w:rsid w:val="00D84C4E"/>
    <w:rsid w:val="00D87EC0"/>
    <w:rsid w:val="00DD2ED3"/>
    <w:rsid w:val="00DD315A"/>
    <w:rsid w:val="00DF6237"/>
    <w:rsid w:val="00E01F54"/>
    <w:rsid w:val="00E316BA"/>
    <w:rsid w:val="00E602DF"/>
    <w:rsid w:val="00E64BEE"/>
    <w:rsid w:val="00E82DE7"/>
    <w:rsid w:val="00EA4CE9"/>
    <w:rsid w:val="00ED2BAB"/>
    <w:rsid w:val="00ED61C4"/>
    <w:rsid w:val="00ED759F"/>
    <w:rsid w:val="00EF0C2D"/>
    <w:rsid w:val="00F26CFA"/>
    <w:rsid w:val="00F31605"/>
    <w:rsid w:val="00F32DD1"/>
    <w:rsid w:val="00F429DD"/>
    <w:rsid w:val="00F63F77"/>
    <w:rsid w:val="00F8192F"/>
    <w:rsid w:val="00FE22D8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7789D"/>
  <w15:docId w15:val="{9802FCC9-35AC-44FE-8609-63C78B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734B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7379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7633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34B0"/>
    <w:rPr>
      <w:rFonts w:cs="Times New Roman"/>
      <w:sz w:val="28"/>
      <w:lang w:val="ru-RU" w:eastAsia="ru-RU" w:bidi="ar-SA"/>
    </w:rPr>
  </w:style>
  <w:style w:type="character" w:customStyle="1" w:styleId="Heading3Char">
    <w:name w:val="Heading 3 Char"/>
    <w:uiPriority w:val="99"/>
    <w:semiHidden/>
    <w:locked/>
    <w:rsid w:val="00983A9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83A95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495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11"/>
    <w:uiPriority w:val="99"/>
    <w:rsid w:val="009D50D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11">
    <w:name w:val="Основной текст Знак1"/>
    <w:link w:val="a4"/>
    <w:uiPriority w:val="99"/>
    <w:locked/>
    <w:rsid w:val="009D50DE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05124"/>
    <w:pPr>
      <w:ind w:left="720"/>
      <w:contextualSpacing/>
    </w:pPr>
    <w:rPr>
      <w:lang w:eastAsia="en-US"/>
    </w:rPr>
  </w:style>
  <w:style w:type="character" w:customStyle="1" w:styleId="clauseprfx1">
    <w:name w:val="clauseprfx1"/>
    <w:uiPriority w:val="99"/>
    <w:rsid w:val="00333256"/>
    <w:rPr>
      <w:rFonts w:cs="Times New Roman"/>
    </w:rPr>
  </w:style>
  <w:style w:type="character" w:styleId="a6">
    <w:name w:val="Hyperlink"/>
    <w:uiPriority w:val="99"/>
    <w:rsid w:val="0074525F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9"/>
    <w:semiHidden/>
    <w:locked/>
    <w:rsid w:val="0097379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a"/>
    <w:uiPriority w:val="99"/>
    <w:rsid w:val="0097379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576338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a7">
    <w:name w:val="Основной текст Знак"/>
    <w:uiPriority w:val="99"/>
    <w:semiHidden/>
    <w:locked/>
    <w:rsid w:val="00576338"/>
    <w:rPr>
      <w:rFonts w:cs="Times New Roman"/>
      <w:sz w:val="24"/>
      <w:szCs w:val="24"/>
    </w:rPr>
  </w:style>
  <w:style w:type="table" w:styleId="a8">
    <w:name w:val="Table Grid"/>
    <w:basedOn w:val="a1"/>
    <w:uiPriority w:val="99"/>
    <w:locked/>
    <w:rsid w:val="001829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761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76146"/>
    <w:rPr>
      <w:rFonts w:cs="Times New Roman"/>
      <w:sz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8061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1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15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615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0615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0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80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117</cp:revision>
  <dcterms:created xsi:type="dcterms:W3CDTF">2016-02-17T11:09:00Z</dcterms:created>
  <dcterms:modified xsi:type="dcterms:W3CDTF">2024-09-05T14:22:00Z</dcterms:modified>
</cp:coreProperties>
</file>